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111F2C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111F2C"/>
          <w:sz w:val="44"/>
          <w:szCs w:val="44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11F2C"/>
          <w:sz w:val="44"/>
          <w:szCs w:val="44"/>
          <w:shd w:val="clear" w:color="auto" w:fill="FFFFFF"/>
        </w:rPr>
        <w:t>沈阳市城市管理综合行政执法分局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111F2C"/>
          <w:sz w:val="44"/>
          <w:szCs w:val="44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111F2C"/>
          <w:sz w:val="44"/>
          <w:szCs w:val="44"/>
          <w:shd w:val="clear" w:color="auto" w:fill="FFFFFF"/>
        </w:rPr>
        <w:t>主要职能、负责人及办公电话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一、沈阳市城市管理综合行政执法局公用事业执法分局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负责公用事业(自来水、燃气)方面的行政执法工作。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办公地址：沈阳市和平区绥化东街4-1号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负责人：李由      办公电话：81170647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二、沈阳市城市管理综合行政执法局散流体运输执法分局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负责散流体运输、排放方面的行政执法工作。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办公地址：沈阳市和平区绥化东街4-1号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负责人：王小兵       办公电话：22534003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三、沈阳市城市管理综合行政执法局邮政业务监管分局(市邮政管理局安管中心)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负责指导开展邮政快递业违反市容秩序等方面违法行为的查处工作；负责组织承接市邮政管理局安管平台的工作任务；负责邮政业智能监管平台建设和维护。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办公地址：沈阳市和平区绥化东街4-1号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负责人：纪春生     办公电话：86849332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四、沈阳市城市管理综合行政执法局北站地区执法分局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负责北站区域内市容环卫等执法工作。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办公地址：沈阳市和平区绥化东街4-1号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负责人：</w:t>
      </w: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 xml:space="preserve">    办公电话：22534010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五、沈阳市城市管理综合行政执法局桃仙机场执法分局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负责桃仙机场区域内市容环卫等执法工作。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办公地址：沈阳市和平区绥化东街4-1号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负责人：闵锐        办公电话：31915081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六、沈阳市城市管理综合行政执法局和平区执法分局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负责辖区内城市管理(公用事业，散流体运输、排放除外)综合行政执法工作；完成驻区区委、区政府交办的其他事项。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办公地址：沈阳市和平区长白西路51号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局长：纪东          办公电话：31883288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七、沈阳市城市管理综合行政执法局沈河区执法分局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主要职责：负责辖区内城市管理(公用事业，散流体运输、排放除外)综合行政执法工作；完成驻区区委、区政府交办的其他事项。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办公地址：沈阳市沈河区文富北路66号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局长：程晓民         办公电话：24152227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八、沈阳市城市管理综合行政执法局铁西区执法分局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负责辖区内城市管理(公用事业，散流体运输、排放除外)综合行政执法工作；完成驻区区委、区政府交办的其他事项。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办公地址：沈阳市铁西区揽军路18号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局长：吴镝           办公电话：25931173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九、沈阳市城市管理综合行政执法局皇姑区执法分局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负责辖区内城市管理(公用事业，散流体运输、排放除外)综合行政执法工作；完成驻区区委、区政府交办的其他事项。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办公地址：沈阳市皇姑区昆山西路119号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局长：于洋         办公电话：26740300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十、沈阳市城市管理综合行政执法局大东区执法分局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负责辖区内城市管理(公用事业，散流体运输、排放除外)综合行政执法工作；完成驻区区委、区政府交办的其他事项。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办公地址：沈阳市大东区小河沿路166号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局长：孙鲲           办公电话：88726999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十一、沈阳市城市管理综合行政执法局浑南区执法分局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负责辖区内城市管理(公用事业，散流体运输、排放除外)综合行政执法工作；完成驻区区委、区政府交办的其他事项。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办公地址：沈阳市浑南区飞云路2号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局长：郭志胜       办公电话：24200411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十二、沈阳市城市管理综合行政执法局于洪区执法分局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负责辖区内城市管理(公用事业，散流体运输、排放除外)综合行政执法工作；完成驻区区委、区政府交办的其他事项。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办公地址：沈阳市于洪区沈大路25号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局长：王慧烈        办公电话：67918116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十三、沈阳市城市管理综合行政执法局沈北新区执法分局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负责辖区内城市管理(公用事业，散流体运输、排放除外)综合行政执法工作；完成驻区区委、区政府交办的其他事项。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办公地址：沈阳市沈北新区沈北路76号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副局长：邹刚 孙震      办公电话：89722216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十四、沈阳市城市管理综合行政执法局苏家屯区执法分局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负责辖区内城市管理(公用事业，散流体运输、排放除外)综合行政执法工作；完成驻区区委、区政府交办的其他事项。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办公地址：沈阳市苏家屯区白松路60号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局长：周忠生          办公电话：89819930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十五、沈阳市城市管理综合行政执法局辽中区执法分局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主要职责：负责辖区内城市管理(公用事业，散流体运输、排放除外)综合行政执法工作；完成驻区区委、区政府交办的其他事项。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办公地址：辽中区蒲西街道中心街58号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局长：刘永刚          办公电话：87883975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十六、沈阳市城市管理综合行政执法局经济技术开发区执法分局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主要职责：负责辖区内城市管理(公用事业，散流体运输、排放除外)综合行政执法工作；完成驻区区委、区政府交办的其他事项。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办公地址：沈阳经济技术开发区三号街十号路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局长：王占伟             办公电话：25370011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十七、沈阳市城市管理综合行政执法局水务执法分局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主要职责：</w:t>
      </w: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  <w:lang w:eastAsia="zh-CN"/>
        </w:rPr>
        <w:t>受水务局委托，以市水务局名义开展水务行政执法工作。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</w:t>
      </w: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  <w:lang w:eastAsia="zh-CN"/>
        </w:rPr>
        <w:t>沈阳市和平区总站路</w:t>
      </w: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  <w:lang w:val="en-US" w:eastAsia="zh-CN"/>
        </w:rPr>
        <w:t>115号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局长：高琳琰            办公电话：88438650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111F2C"/>
          <w:sz w:val="32"/>
          <w:szCs w:val="32"/>
          <w:shd w:val="clear" w:color="auto" w:fill="FFFFFF"/>
        </w:rPr>
        <w:t>十八、沈阳市城市管理综合行政执法局自然资源执法分局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主要职责：</w:t>
      </w: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  <w:lang w:eastAsia="zh-CN"/>
        </w:rPr>
        <w:t>受自然资源局委托以自然资源局名义开展土地、矿产、林草</w:t>
      </w: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  <w:lang w:val="en-US" w:eastAsia="zh-CN"/>
        </w:rPr>
        <w:t>等自然资源行政执法工作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办公地址：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  <w:lang w:eastAsia="zh-CN"/>
        </w:rPr>
        <w:t>书记：仇艳娥</w:t>
      </w: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111F2C"/>
          <w:sz w:val="32"/>
          <w:szCs w:val="32"/>
          <w:shd w:val="clear" w:color="auto" w:fill="FFFFFF"/>
        </w:rPr>
        <w:t>局长：寇恩来   办公电话：23788225</w:t>
      </w:r>
    </w:p>
    <w:sectPr>
      <w:pgSz w:w="11850" w:h="16838"/>
      <w:pgMar w:top="2098" w:right="1474" w:bottom="1984" w:left="158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true"/>
  <w:bordersDoNotSurroundFooter w:val="true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2614C"/>
    <w:rsid w:val="00141B0F"/>
    <w:rsid w:val="00145332"/>
    <w:rsid w:val="00163321"/>
    <w:rsid w:val="00177AAC"/>
    <w:rsid w:val="002674A7"/>
    <w:rsid w:val="00274285"/>
    <w:rsid w:val="002C4321"/>
    <w:rsid w:val="002D6CD8"/>
    <w:rsid w:val="002F1650"/>
    <w:rsid w:val="00323B43"/>
    <w:rsid w:val="003A5D6D"/>
    <w:rsid w:val="003D37D8"/>
    <w:rsid w:val="00426133"/>
    <w:rsid w:val="004358AB"/>
    <w:rsid w:val="004465EB"/>
    <w:rsid w:val="004B05BB"/>
    <w:rsid w:val="004B0BE1"/>
    <w:rsid w:val="004E02A7"/>
    <w:rsid w:val="005452B7"/>
    <w:rsid w:val="0057243E"/>
    <w:rsid w:val="005A3C0E"/>
    <w:rsid w:val="00656688"/>
    <w:rsid w:val="006F0F87"/>
    <w:rsid w:val="00753830"/>
    <w:rsid w:val="008B7726"/>
    <w:rsid w:val="008B7F5A"/>
    <w:rsid w:val="008D6D94"/>
    <w:rsid w:val="00905E3E"/>
    <w:rsid w:val="00911C03"/>
    <w:rsid w:val="00913CDC"/>
    <w:rsid w:val="00A15D46"/>
    <w:rsid w:val="00A54EE8"/>
    <w:rsid w:val="00B901FE"/>
    <w:rsid w:val="00BA02F3"/>
    <w:rsid w:val="00BA5DE4"/>
    <w:rsid w:val="00BB4977"/>
    <w:rsid w:val="00C643C2"/>
    <w:rsid w:val="00CB1137"/>
    <w:rsid w:val="00D31D50"/>
    <w:rsid w:val="00DA0E2B"/>
    <w:rsid w:val="00E62EEA"/>
    <w:rsid w:val="00EE7869"/>
    <w:rsid w:val="00F164B2"/>
    <w:rsid w:val="00FF1FFC"/>
    <w:rsid w:val="182D2DA0"/>
    <w:rsid w:val="3B4DD70B"/>
    <w:rsid w:val="3D5EE7EE"/>
    <w:rsid w:val="4ADBABF1"/>
    <w:rsid w:val="4B24326A"/>
    <w:rsid w:val="4C2E5B46"/>
    <w:rsid w:val="5A7C52FC"/>
    <w:rsid w:val="5FFF90F7"/>
    <w:rsid w:val="638A1C6F"/>
    <w:rsid w:val="684D3103"/>
    <w:rsid w:val="6C6DACF2"/>
    <w:rsid w:val="77B6BA80"/>
    <w:rsid w:val="7B9A743A"/>
    <w:rsid w:val="7BDF64F1"/>
    <w:rsid w:val="7DBF7256"/>
    <w:rsid w:val="7F3735A7"/>
    <w:rsid w:val="7FBF3098"/>
    <w:rsid w:val="7FEF3E31"/>
    <w:rsid w:val="8DAFDDA3"/>
    <w:rsid w:val="ABBDA707"/>
    <w:rsid w:val="BA7B23C6"/>
    <w:rsid w:val="D3DFA0DB"/>
    <w:rsid w:val="DCFD9156"/>
    <w:rsid w:val="DEB62243"/>
    <w:rsid w:val="DFBDCA1D"/>
    <w:rsid w:val="E6BB0F93"/>
    <w:rsid w:val="EFF737E3"/>
    <w:rsid w:val="FBEBE96A"/>
    <w:rsid w:val="FBFF2D46"/>
    <w:rsid w:val="FF695A84"/>
    <w:rsid w:val="FFBF4E5D"/>
    <w:rsid w:val="FFBF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1730</Words>
  <Characters>1877</Characters>
  <Lines>14</Lines>
  <Paragraphs>3</Paragraphs>
  <TotalTime>35</TotalTime>
  <ScaleCrop>false</ScaleCrop>
  <LinksUpToDate>false</LinksUpToDate>
  <CharactersWithSpaces>2037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2008-09-14T09:20:00Z</dcterms:created>
  <dc:creator>Administrator</dc:creator>
  <cp:lastModifiedBy>user</cp:lastModifiedBy>
  <cp:lastPrinted>2026-10-27T11:50:32Z</cp:lastPrinted>
  <dcterms:modified xsi:type="dcterms:W3CDTF">2026-10-27T11:53:44Z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